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7331D" w14:textId="77777777" w:rsidR="008268C2" w:rsidRDefault="008268C2" w:rsidP="00446356">
      <w:pPr>
        <w:rPr>
          <w:lang w:val="et-EE"/>
        </w:rPr>
      </w:pPr>
    </w:p>
    <w:p w14:paraId="0DB24887" w14:textId="528D174E" w:rsidR="008268C2" w:rsidRPr="008268C2" w:rsidRDefault="008268C2" w:rsidP="008268C2">
      <w:pPr>
        <w:tabs>
          <w:tab w:val="left" w:pos="5670"/>
        </w:tabs>
        <w:spacing w:line="280" w:lineRule="exact"/>
        <w:jc w:val="both"/>
        <w:rPr>
          <w:rFonts w:ascii="Cambria" w:hAnsi="Cambria"/>
          <w:b/>
          <w:bCs/>
          <w:lang w:val="et-EE"/>
        </w:rPr>
      </w:pPr>
      <w:r w:rsidRPr="008268C2">
        <w:rPr>
          <w:rFonts w:ascii="Cambria" w:hAnsi="Cambria"/>
          <w:b/>
          <w:bCs/>
          <w:lang w:val="et-EE"/>
        </w:rPr>
        <w:t xml:space="preserve">Vastavalt nimekirjale                                                             </w:t>
      </w:r>
      <w:r>
        <w:rPr>
          <w:rFonts w:ascii="Cambria" w:hAnsi="Cambria"/>
          <w:b/>
          <w:bCs/>
          <w:lang w:val="et-EE"/>
        </w:rPr>
        <w:t xml:space="preserve"> </w:t>
      </w:r>
      <w:r w:rsidRPr="008268C2">
        <w:rPr>
          <w:rFonts w:ascii="Cambria" w:hAnsi="Cambria"/>
          <w:b/>
          <w:bCs/>
          <w:lang w:val="et-EE"/>
        </w:rPr>
        <w:t xml:space="preserve">      </w:t>
      </w:r>
      <w:r w:rsidR="00A8309D">
        <w:rPr>
          <w:rFonts w:ascii="Cambria" w:hAnsi="Cambria"/>
          <w:b/>
          <w:bCs/>
          <w:lang w:val="et-EE"/>
        </w:rPr>
        <w:t xml:space="preserve">  </w:t>
      </w:r>
      <w:r w:rsidR="00037B29">
        <w:rPr>
          <w:rFonts w:ascii="Cambria" w:hAnsi="Cambria"/>
          <w:b/>
          <w:bCs/>
          <w:lang w:val="et-EE"/>
        </w:rPr>
        <w:t xml:space="preserve">  </w:t>
      </w:r>
      <w:r w:rsidR="00A8309D">
        <w:rPr>
          <w:rFonts w:ascii="Cambria" w:hAnsi="Cambria"/>
          <w:b/>
          <w:bCs/>
          <w:lang w:val="et-EE"/>
        </w:rPr>
        <w:t xml:space="preserve"> </w:t>
      </w:r>
      <w:r w:rsidR="00841D2F">
        <w:rPr>
          <w:rFonts w:ascii="Cambria" w:hAnsi="Cambria"/>
          <w:b/>
          <w:bCs/>
          <w:lang w:val="et-EE"/>
        </w:rPr>
        <w:t xml:space="preserve">  </w:t>
      </w:r>
      <w:r w:rsidR="00C72601">
        <w:rPr>
          <w:rFonts w:ascii="Cambria" w:hAnsi="Cambria"/>
          <w:b/>
          <w:bCs/>
          <w:lang w:val="et-EE"/>
        </w:rPr>
        <w:t xml:space="preserve">  </w:t>
      </w:r>
      <w:r w:rsidR="00530212">
        <w:rPr>
          <w:rFonts w:ascii="Cambria" w:hAnsi="Cambria"/>
          <w:b/>
          <w:bCs/>
          <w:lang w:val="et-EE"/>
        </w:rPr>
        <w:t xml:space="preserve"> </w:t>
      </w:r>
      <w:r w:rsidR="005975C8" w:rsidRPr="005668B1">
        <w:rPr>
          <w:rFonts w:ascii="Cambria" w:hAnsi="Cambria"/>
          <w:lang w:val="et-EE"/>
        </w:rPr>
        <w:t>23</w:t>
      </w:r>
      <w:r w:rsidR="00530212" w:rsidRPr="005668B1">
        <w:rPr>
          <w:rFonts w:ascii="Cambria" w:hAnsi="Cambria"/>
          <w:lang w:val="et-EE"/>
        </w:rPr>
        <w:t>.09</w:t>
      </w:r>
      <w:r w:rsidRPr="005668B1">
        <w:rPr>
          <w:rFonts w:ascii="Cambria" w:hAnsi="Cambria"/>
          <w:lang w:val="et-EE"/>
        </w:rPr>
        <w:t xml:space="preserve">.2024 nr </w:t>
      </w:r>
      <w:r w:rsidR="00A22F90" w:rsidRPr="005668B1">
        <w:rPr>
          <w:rFonts w:ascii="Cambria" w:hAnsi="Cambria"/>
          <w:lang w:val="et-EE"/>
        </w:rPr>
        <w:t xml:space="preserve"> 5-5/</w:t>
      </w:r>
      <w:r w:rsidR="00E65FE0" w:rsidRPr="005668B1">
        <w:rPr>
          <w:rFonts w:ascii="Cambria" w:hAnsi="Cambria"/>
          <w:lang w:val="et-EE"/>
        </w:rPr>
        <w:t>349-10</w:t>
      </w:r>
    </w:p>
    <w:p w14:paraId="0B95092F" w14:textId="77777777" w:rsidR="008268C2" w:rsidRPr="008268C2" w:rsidRDefault="008268C2" w:rsidP="008268C2">
      <w:pPr>
        <w:tabs>
          <w:tab w:val="left" w:pos="5670"/>
        </w:tabs>
        <w:spacing w:line="280" w:lineRule="exact"/>
        <w:jc w:val="both"/>
        <w:rPr>
          <w:rFonts w:ascii="Cambria" w:hAnsi="Cambria"/>
          <w:b/>
          <w:bCs/>
          <w:lang w:val="et-EE"/>
        </w:rPr>
      </w:pPr>
      <w:r w:rsidRPr="008268C2">
        <w:rPr>
          <w:rFonts w:ascii="Cambria" w:hAnsi="Cambria"/>
          <w:b/>
          <w:bCs/>
          <w:lang w:val="et-EE"/>
        </w:rPr>
        <w:tab/>
      </w:r>
    </w:p>
    <w:p w14:paraId="6F8E1501" w14:textId="77777777" w:rsidR="008268C2" w:rsidRPr="008268C2" w:rsidRDefault="008268C2" w:rsidP="008268C2">
      <w:pPr>
        <w:spacing w:line="280" w:lineRule="exact"/>
        <w:jc w:val="both"/>
        <w:rPr>
          <w:rFonts w:ascii="Cambria" w:hAnsi="Cambria"/>
          <w:b/>
          <w:bCs/>
          <w:lang w:val="et-EE"/>
        </w:rPr>
      </w:pPr>
    </w:p>
    <w:p w14:paraId="38C8CBC3" w14:textId="77777777" w:rsidR="008268C2" w:rsidRPr="008268C2" w:rsidRDefault="008268C2" w:rsidP="008268C2">
      <w:pPr>
        <w:spacing w:line="280" w:lineRule="exact"/>
        <w:jc w:val="both"/>
        <w:rPr>
          <w:rFonts w:ascii="Cambria" w:hAnsi="Cambria"/>
          <w:b/>
          <w:bCs/>
          <w:lang w:val="et-EE"/>
        </w:rPr>
      </w:pPr>
    </w:p>
    <w:p w14:paraId="0A3DD02F" w14:textId="77777777" w:rsidR="008268C2" w:rsidRPr="008268C2" w:rsidRDefault="008268C2" w:rsidP="008268C2">
      <w:pPr>
        <w:spacing w:line="280" w:lineRule="exact"/>
        <w:jc w:val="both"/>
        <w:rPr>
          <w:rFonts w:ascii="Cambria" w:hAnsi="Cambria"/>
          <w:b/>
          <w:bCs/>
          <w:lang w:val="et-EE"/>
        </w:rPr>
      </w:pPr>
    </w:p>
    <w:p w14:paraId="007C0C49" w14:textId="77777777" w:rsidR="00E16EAF" w:rsidRDefault="00841D2F" w:rsidP="00B16007">
      <w:pPr>
        <w:spacing w:line="280" w:lineRule="exact"/>
        <w:jc w:val="both"/>
        <w:rPr>
          <w:rFonts w:ascii="Cambria" w:hAnsi="Cambria"/>
          <w:b/>
          <w:bCs/>
          <w:lang w:val="et-EE"/>
        </w:rPr>
      </w:pPr>
      <w:r>
        <w:rPr>
          <w:rFonts w:ascii="Cambria" w:hAnsi="Cambria"/>
          <w:b/>
          <w:bCs/>
          <w:lang w:val="et-EE"/>
        </w:rPr>
        <w:t xml:space="preserve">Ääsmäe külas Mõisa tee 23 ja </w:t>
      </w:r>
      <w:proofErr w:type="spellStart"/>
      <w:r>
        <w:rPr>
          <w:rFonts w:ascii="Cambria" w:hAnsi="Cambria"/>
          <w:b/>
          <w:bCs/>
          <w:lang w:val="et-EE"/>
        </w:rPr>
        <w:t>Õismäe</w:t>
      </w:r>
      <w:proofErr w:type="spellEnd"/>
      <w:r>
        <w:rPr>
          <w:rFonts w:ascii="Cambria" w:hAnsi="Cambria"/>
          <w:b/>
          <w:bCs/>
          <w:lang w:val="et-EE"/>
        </w:rPr>
        <w:t xml:space="preserve"> katastriüksuste ja lähiala </w:t>
      </w:r>
    </w:p>
    <w:p w14:paraId="00685479" w14:textId="6CCFF1CC" w:rsidR="008268C2" w:rsidRPr="008268C2" w:rsidRDefault="008268C2" w:rsidP="00B16007">
      <w:pPr>
        <w:spacing w:line="280" w:lineRule="exact"/>
        <w:jc w:val="both"/>
        <w:rPr>
          <w:rFonts w:ascii="Cambria" w:hAnsi="Cambria"/>
          <w:b/>
          <w:bCs/>
          <w:lang w:val="et-EE"/>
        </w:rPr>
      </w:pPr>
      <w:r w:rsidRPr="008268C2">
        <w:rPr>
          <w:rFonts w:ascii="Cambria" w:hAnsi="Cambria"/>
          <w:b/>
          <w:bCs/>
          <w:lang w:val="et-EE"/>
        </w:rPr>
        <w:t>detailplaneeringu arvamuse avaldamiseks</w:t>
      </w:r>
    </w:p>
    <w:p w14:paraId="3D7D5EAE" w14:textId="77777777" w:rsidR="008268C2" w:rsidRPr="008268C2" w:rsidRDefault="008268C2" w:rsidP="00B16007">
      <w:pPr>
        <w:spacing w:line="280" w:lineRule="exact"/>
        <w:jc w:val="both"/>
        <w:rPr>
          <w:rFonts w:ascii="Cambria" w:hAnsi="Cambria"/>
          <w:b/>
          <w:bCs/>
          <w:lang w:val="et-EE"/>
        </w:rPr>
      </w:pPr>
    </w:p>
    <w:p w14:paraId="092AD712" w14:textId="55035BAC" w:rsidR="00935E7C" w:rsidRPr="00935E7C" w:rsidRDefault="00C82A20" w:rsidP="00C66177">
      <w:pPr>
        <w:spacing w:line="280" w:lineRule="exact"/>
        <w:jc w:val="both"/>
        <w:rPr>
          <w:rFonts w:eastAsia="Times New Roman" w:cs="Times New Roman"/>
          <w:color w:val="000000" w:themeColor="text1"/>
          <w:lang w:val="et-EE"/>
        </w:rPr>
      </w:pPr>
      <w:r w:rsidRPr="00C82A20">
        <w:rPr>
          <w:rFonts w:ascii="Cambria" w:eastAsia="Times New Roman" w:hAnsi="Cambria" w:cs="Times New Roman"/>
          <w:color w:val="000000"/>
          <w:lang w:val="et-EE"/>
        </w:rPr>
        <w:t xml:space="preserve">Saue Vallavalitsus algatas 5. aprilli 2016. aasta korraldusega nr 256  </w:t>
      </w:r>
      <w:r w:rsidRPr="00C82A20">
        <w:rPr>
          <w:rFonts w:ascii="Cambria" w:eastAsia="Times New Roman" w:hAnsi="Cambria" w:cs="Times New Roman"/>
          <w:lang w:val="et-EE"/>
        </w:rPr>
        <w:t xml:space="preserve">Saue vallas Ääsmäe külas reformimata riigimaa maa-aladel </w:t>
      </w:r>
      <w:proofErr w:type="spellStart"/>
      <w:r w:rsidRPr="00C82A20">
        <w:rPr>
          <w:rFonts w:ascii="Cambria" w:eastAsia="Times New Roman" w:hAnsi="Cambria" w:cs="Times New Roman"/>
          <w:lang w:val="et-EE"/>
        </w:rPr>
        <w:t>Õismäe</w:t>
      </w:r>
      <w:proofErr w:type="spellEnd"/>
      <w:r w:rsidRPr="00C82A20">
        <w:rPr>
          <w:rFonts w:ascii="Cambria" w:eastAsia="Times New Roman" w:hAnsi="Cambria" w:cs="Times New Roman"/>
          <w:lang w:val="et-EE"/>
        </w:rPr>
        <w:t xml:space="preserve"> ja Mõisa tee 23 katastriüksuste (detailplaneeringu algatamisel planeeringu nimetus Ääsmäe küla Karja tee, Karjavahe tee, Kaseurva tee, </w:t>
      </w:r>
      <w:proofErr w:type="spellStart"/>
      <w:r w:rsidRPr="00C82A20">
        <w:rPr>
          <w:rFonts w:ascii="Cambria" w:eastAsia="Times New Roman" w:hAnsi="Cambria" w:cs="Times New Roman"/>
          <w:lang w:val="et-EE"/>
        </w:rPr>
        <w:t>Birkenhofi</w:t>
      </w:r>
      <w:proofErr w:type="spellEnd"/>
      <w:r w:rsidRPr="00C82A20">
        <w:rPr>
          <w:rFonts w:ascii="Cambria" w:eastAsia="Times New Roman" w:hAnsi="Cambria" w:cs="Times New Roman"/>
          <w:lang w:val="et-EE"/>
        </w:rPr>
        <w:t xml:space="preserve"> 1 ja Voore tee L4 kinnistute vahelise maa-ala ja lähiala detailplaneering) ja lähiala detailplaneeringu. Detailplaneeringu ala asub Saue vallas, Ääsmäe külas ning hõlmab ca 3,2 ha suurust reformimata riigimaa maa-ala (</w:t>
      </w:r>
      <w:proofErr w:type="spellStart"/>
      <w:r w:rsidRPr="00C82A20">
        <w:rPr>
          <w:rFonts w:ascii="Cambria" w:eastAsia="Times New Roman" w:hAnsi="Cambria" w:cs="Times New Roman"/>
          <w:lang w:val="et-EE"/>
        </w:rPr>
        <w:t>Õismäe</w:t>
      </w:r>
      <w:proofErr w:type="spellEnd"/>
      <w:r w:rsidRPr="00C82A20">
        <w:rPr>
          <w:rFonts w:ascii="Cambria" w:eastAsia="Times New Roman" w:hAnsi="Cambria" w:cs="Times New Roman"/>
          <w:lang w:val="et-EE"/>
        </w:rPr>
        <w:t xml:space="preserve"> ja Mõisa tee 23 katastriüksuseid).</w:t>
      </w:r>
      <w:r w:rsidRPr="00C82A20">
        <w:rPr>
          <w:rFonts w:eastAsia="Times New Roman" w:cs="Times New Roman"/>
          <w:lang w:val="et-EE"/>
        </w:rPr>
        <w:t xml:space="preserve"> Detailplaneeringu koostamise eesmärk on sotsiaalmaa (üldkasutatava maa) sihtotstarbega kruntide moodustamine, ehitusõiguse ulatuse ja hoonestustingimuste väljaselgitamine ja määramine. Saue Vallavalitsus soovib taotleda munitsipaalomandisse osaliselt kaks reformimata riigimaa maa-ala</w:t>
      </w:r>
      <w:r w:rsidR="002C2C23">
        <w:rPr>
          <w:rFonts w:eastAsia="Times New Roman" w:cs="Times New Roman"/>
          <w:lang w:val="et-EE"/>
        </w:rPr>
        <w:t xml:space="preserve">. </w:t>
      </w:r>
      <w:r w:rsidR="00935E7C" w:rsidRPr="00935E7C">
        <w:rPr>
          <w:rFonts w:eastAsia="Times New Roman" w:cs="Times New Roman"/>
          <w:color w:val="000000" w:themeColor="text1"/>
          <w:lang w:val="et-EE"/>
        </w:rPr>
        <w:t xml:space="preserve">Detailplaneeringu koostamise eesmärk on muuta Mõisa tee 23 ja </w:t>
      </w:r>
      <w:proofErr w:type="spellStart"/>
      <w:r w:rsidR="00935E7C" w:rsidRPr="00935E7C">
        <w:rPr>
          <w:rFonts w:eastAsia="Times New Roman" w:cs="Times New Roman"/>
          <w:color w:val="000000" w:themeColor="text1"/>
          <w:lang w:val="et-EE"/>
        </w:rPr>
        <w:t>Õismäe</w:t>
      </w:r>
      <w:proofErr w:type="spellEnd"/>
      <w:r w:rsidR="00935E7C" w:rsidRPr="00935E7C">
        <w:rPr>
          <w:rFonts w:eastAsia="Times New Roman" w:cs="Times New Roman"/>
          <w:color w:val="000000" w:themeColor="text1"/>
          <w:lang w:val="et-EE"/>
        </w:rPr>
        <w:t xml:space="preserve"> katastriüksuse maasihtotstarve sotsiaalmaaks (üldkasutatavaks maaks 100%). Mõisa tee 23 katastriüksusele on kavandatud krunt, suurusega 28 363 m², kuhu on planeeritud mänguväljak, multifunktsionaalne spordiväljak, tenniseväljakud, puhke/piknikuala, parkla, </w:t>
      </w:r>
      <w:r w:rsidR="00C4223D">
        <w:rPr>
          <w:rFonts w:eastAsia="Times New Roman" w:cs="Times New Roman"/>
          <w:color w:val="000000" w:themeColor="text1"/>
          <w:lang w:val="et-EE"/>
        </w:rPr>
        <w:t xml:space="preserve">lehtla, </w:t>
      </w:r>
      <w:r w:rsidR="00935E7C" w:rsidRPr="00935E7C">
        <w:rPr>
          <w:rFonts w:eastAsia="Times New Roman" w:cs="Times New Roman"/>
          <w:color w:val="000000" w:themeColor="text1"/>
          <w:lang w:val="et-EE"/>
        </w:rPr>
        <w:t>kergliiklustee, teerajad, kirsipuud jm kõrghaljastus. Krundile on lubatud rajada kuni viis abiehitist, kõrgusega maapinnast katuseharjani kuni 5,0 m (hoonete suurim lubatud ehitisealune pind 300 m²)</w:t>
      </w:r>
      <w:r w:rsidR="00C4223D">
        <w:rPr>
          <w:rFonts w:eastAsia="Times New Roman" w:cs="Times New Roman"/>
          <w:color w:val="000000" w:themeColor="text1"/>
          <w:lang w:val="et-EE"/>
        </w:rPr>
        <w:t xml:space="preserve">. </w:t>
      </w:r>
      <w:proofErr w:type="spellStart"/>
      <w:r w:rsidR="00935E7C" w:rsidRPr="00935E7C">
        <w:rPr>
          <w:rFonts w:eastAsia="Times New Roman" w:cs="Times New Roman"/>
          <w:lang w:val="et-EE"/>
        </w:rPr>
        <w:t>Õismäe</w:t>
      </w:r>
      <w:proofErr w:type="spellEnd"/>
      <w:r w:rsidR="00935E7C" w:rsidRPr="00935E7C">
        <w:rPr>
          <w:rFonts w:eastAsia="Times New Roman" w:cs="Times New Roman"/>
          <w:lang w:val="et-EE"/>
        </w:rPr>
        <w:t xml:space="preserve"> katastriüksusest (suurusega 44 155 m²) on eraldatud õunapuuaia ala 3400 m², millele on planeeritud (üldkasutatava maa 100%) krunt ja ehitusõigust ei ole määratud. Ülejäänud maaüksuse ala on jäetud planeeringualast välja. </w:t>
      </w:r>
    </w:p>
    <w:p w14:paraId="28E0C2DF" w14:textId="77777777" w:rsidR="00C0679E" w:rsidRDefault="00C0679E" w:rsidP="00C66177">
      <w:pPr>
        <w:spacing w:line="280" w:lineRule="exact"/>
        <w:jc w:val="both"/>
        <w:rPr>
          <w:rFonts w:eastAsia="Times New Roman" w:cs="Times New Roman"/>
          <w:bCs/>
          <w:lang w:val="et-EE"/>
        </w:rPr>
      </w:pPr>
    </w:p>
    <w:p w14:paraId="7CA5D2A2" w14:textId="4DC565D7" w:rsidR="00C82A20" w:rsidRPr="00C82A20" w:rsidRDefault="00BB60A8" w:rsidP="00C66177">
      <w:pPr>
        <w:spacing w:line="280" w:lineRule="exact"/>
        <w:jc w:val="both"/>
        <w:rPr>
          <w:rFonts w:ascii="Cambria" w:eastAsia="Times New Roman" w:hAnsi="Cambria" w:cs="Times New Roman"/>
          <w:lang w:val="et-EE"/>
        </w:rPr>
      </w:pPr>
      <w:r>
        <w:rPr>
          <w:rFonts w:eastAsia="Times New Roman" w:cs="Times New Roman"/>
          <w:bCs/>
          <w:lang w:val="et-EE"/>
        </w:rPr>
        <w:t>R</w:t>
      </w:r>
      <w:r w:rsidR="00A15294">
        <w:rPr>
          <w:rFonts w:eastAsia="Times New Roman" w:cs="Times New Roman"/>
          <w:bCs/>
          <w:lang w:val="et-EE"/>
        </w:rPr>
        <w:t xml:space="preserve">eformimata riigimaade munitsipaalomandisse taotlemine on </w:t>
      </w:r>
      <w:r w:rsidR="001857E1">
        <w:rPr>
          <w:rFonts w:eastAsia="Times New Roman" w:cs="Times New Roman"/>
          <w:bCs/>
          <w:lang w:val="et-EE"/>
        </w:rPr>
        <w:t xml:space="preserve">põhjendatud avaliku huviga. </w:t>
      </w:r>
    </w:p>
    <w:p w14:paraId="0026584D" w14:textId="77777777" w:rsidR="00985B49" w:rsidRPr="008268C2" w:rsidRDefault="00985B49" w:rsidP="00C66177">
      <w:pPr>
        <w:spacing w:line="280" w:lineRule="exact"/>
        <w:jc w:val="both"/>
        <w:rPr>
          <w:rFonts w:ascii="Cambria" w:hAnsi="Cambria"/>
          <w:lang w:val="et-EE"/>
        </w:rPr>
      </w:pPr>
    </w:p>
    <w:p w14:paraId="14D04A29" w14:textId="3B25C87D" w:rsidR="008268C2" w:rsidRPr="008268C2" w:rsidRDefault="008268C2" w:rsidP="00C66177">
      <w:pPr>
        <w:spacing w:line="280" w:lineRule="exact"/>
        <w:jc w:val="both"/>
        <w:rPr>
          <w:rFonts w:ascii="Cambria" w:hAnsi="Cambria"/>
          <w:lang w:val="et-EE"/>
        </w:rPr>
      </w:pPr>
      <w:r w:rsidRPr="002C0A4E">
        <w:rPr>
          <w:rFonts w:ascii="Cambria" w:hAnsi="Cambria"/>
          <w:lang w:val="et-EE"/>
        </w:rPr>
        <w:t xml:space="preserve">Vastavalt planeerimisseaduse § 133 lõikele 1 esitab </w:t>
      </w:r>
      <w:r w:rsidR="002C0A4E" w:rsidRPr="002C0A4E">
        <w:rPr>
          <w:rFonts w:ascii="Cambria" w:hAnsi="Cambria"/>
          <w:lang w:val="et-EE"/>
        </w:rPr>
        <w:t>Saue</w:t>
      </w:r>
      <w:r w:rsidRPr="002C0A4E">
        <w:rPr>
          <w:rFonts w:ascii="Cambria" w:hAnsi="Cambria"/>
          <w:lang w:val="et-EE"/>
        </w:rPr>
        <w:t xml:space="preserve"> Vallavalitsus Teile arvamuse avaldamiseks </w:t>
      </w:r>
      <w:r w:rsidR="002C0A4E" w:rsidRPr="002C0A4E">
        <w:rPr>
          <w:rFonts w:ascii="Cambria" w:hAnsi="Cambria"/>
          <w:lang w:val="et-EE"/>
        </w:rPr>
        <w:t xml:space="preserve">Ääsmäe külas Mõisa tee 23 ja </w:t>
      </w:r>
      <w:proofErr w:type="spellStart"/>
      <w:r w:rsidR="002C0A4E" w:rsidRPr="002C0A4E">
        <w:rPr>
          <w:rFonts w:ascii="Cambria" w:hAnsi="Cambria"/>
          <w:lang w:val="et-EE"/>
        </w:rPr>
        <w:t>Õismäe</w:t>
      </w:r>
      <w:proofErr w:type="spellEnd"/>
      <w:r w:rsidR="002C0A4E" w:rsidRPr="002C0A4E">
        <w:rPr>
          <w:rFonts w:ascii="Cambria" w:hAnsi="Cambria"/>
          <w:lang w:val="et-EE"/>
        </w:rPr>
        <w:t xml:space="preserve"> katastriüksuste ja lähiala detailplaneeringu</w:t>
      </w:r>
      <w:r w:rsidR="00AD0537">
        <w:rPr>
          <w:rFonts w:ascii="Cambria" w:hAnsi="Cambria"/>
          <w:lang w:val="et-EE"/>
        </w:rPr>
        <w:t xml:space="preserve"> materjali ja detailplaneeringu vastuvõtmise ja avalikustamisele suunamiseks eelnõu. </w:t>
      </w:r>
      <w:r w:rsidRPr="008268C2">
        <w:rPr>
          <w:rFonts w:ascii="Cambria" w:hAnsi="Cambria"/>
          <w:lang w:val="et-EE"/>
        </w:rPr>
        <w:t>Kui arvamuse andja ei ole 30 päeva jooksul detailplaneeringu saamisest arvates arvamust avaldanud ega ole taotlenud tähtaja pikendamist, eeldatakse, et arvamuse andja ei soovi selle kohta arvamust avaldada.</w:t>
      </w:r>
    </w:p>
    <w:p w14:paraId="15B9B727" w14:textId="77777777" w:rsidR="008268C2" w:rsidRPr="008268C2" w:rsidRDefault="008268C2" w:rsidP="00B16007">
      <w:pPr>
        <w:spacing w:line="280" w:lineRule="exact"/>
        <w:jc w:val="both"/>
        <w:rPr>
          <w:rFonts w:ascii="Cambria" w:hAnsi="Cambria"/>
          <w:lang w:val="et-EE"/>
        </w:rPr>
      </w:pPr>
    </w:p>
    <w:p w14:paraId="7FB6E3BE" w14:textId="77777777" w:rsidR="008268C2" w:rsidRPr="008268C2" w:rsidRDefault="008268C2" w:rsidP="00B16007">
      <w:pPr>
        <w:spacing w:line="280" w:lineRule="exact"/>
        <w:rPr>
          <w:rFonts w:ascii="Cambria" w:hAnsi="Cambria"/>
          <w:lang w:val="et-EE"/>
        </w:rPr>
      </w:pPr>
    </w:p>
    <w:p w14:paraId="0E2F46A3" w14:textId="0E020CEF" w:rsidR="00446356" w:rsidRPr="008268C2" w:rsidRDefault="00446356" w:rsidP="00B16007">
      <w:pPr>
        <w:spacing w:line="280" w:lineRule="exact"/>
        <w:rPr>
          <w:rFonts w:ascii="Cambria" w:hAnsi="Cambria"/>
          <w:lang w:val="et-EE"/>
        </w:rPr>
      </w:pPr>
      <w:r w:rsidRPr="008268C2">
        <w:rPr>
          <w:rFonts w:ascii="Cambria" w:hAnsi="Cambria"/>
          <w:lang w:val="et-EE"/>
        </w:rPr>
        <w:lastRenderedPageBreak/>
        <w:t>Lugupidamisega</w:t>
      </w:r>
    </w:p>
    <w:p w14:paraId="46B59FD9" w14:textId="77777777" w:rsidR="00446356" w:rsidRPr="008268C2" w:rsidRDefault="00446356" w:rsidP="00B16007">
      <w:pPr>
        <w:spacing w:line="280" w:lineRule="exact"/>
        <w:rPr>
          <w:rFonts w:ascii="Cambria" w:hAnsi="Cambria"/>
          <w:lang w:val="et-EE"/>
        </w:rPr>
      </w:pPr>
    </w:p>
    <w:p w14:paraId="40C2305B" w14:textId="77777777" w:rsidR="00446356" w:rsidRPr="008268C2" w:rsidRDefault="00446356" w:rsidP="00B16007">
      <w:pPr>
        <w:spacing w:line="280" w:lineRule="exact"/>
        <w:rPr>
          <w:rFonts w:ascii="Cambria" w:hAnsi="Cambria"/>
          <w:lang w:val="et-EE"/>
        </w:rPr>
      </w:pPr>
      <w:r w:rsidRPr="008268C2">
        <w:rPr>
          <w:rFonts w:ascii="Cambria" w:hAnsi="Cambria"/>
          <w:lang w:val="et-EE"/>
        </w:rPr>
        <w:t>(</w:t>
      </w:r>
      <w:r w:rsidR="00E6140A" w:rsidRPr="008268C2">
        <w:rPr>
          <w:rFonts w:ascii="Cambria" w:hAnsi="Cambria"/>
          <w:lang w:val="et-EE"/>
        </w:rPr>
        <w:t>a</w:t>
      </w:r>
      <w:r w:rsidRPr="008268C2">
        <w:rPr>
          <w:rFonts w:ascii="Cambria" w:hAnsi="Cambria"/>
          <w:lang w:val="et-EE"/>
        </w:rPr>
        <w:t>llkirjastatud digitaalselt)</w:t>
      </w:r>
    </w:p>
    <w:p w14:paraId="74C5FBCE" w14:textId="5D82662A" w:rsidR="00446356" w:rsidRDefault="0087475C" w:rsidP="00B16007">
      <w:pPr>
        <w:spacing w:line="280" w:lineRule="exac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Triin Masing</w:t>
      </w:r>
    </w:p>
    <w:p w14:paraId="70A790FB" w14:textId="6DD8C353" w:rsidR="00985B49" w:rsidRPr="008268C2" w:rsidRDefault="0087475C" w:rsidP="00B16007">
      <w:pPr>
        <w:spacing w:line="280" w:lineRule="exac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ehitusosakonna juhataja</w:t>
      </w:r>
      <w:r w:rsidR="002169C0">
        <w:rPr>
          <w:rFonts w:ascii="Cambria" w:hAnsi="Cambria"/>
          <w:lang w:val="et-EE"/>
        </w:rPr>
        <w:t xml:space="preserve"> </w:t>
      </w:r>
    </w:p>
    <w:p w14:paraId="5905C450" w14:textId="77777777" w:rsidR="00C277D6" w:rsidRDefault="00C277D6" w:rsidP="00B16007">
      <w:pPr>
        <w:spacing w:line="280" w:lineRule="exact"/>
        <w:rPr>
          <w:rFonts w:ascii="Cambria" w:hAnsi="Cambria"/>
          <w:lang w:val="et-EE"/>
        </w:rPr>
      </w:pPr>
    </w:p>
    <w:p w14:paraId="421472EE" w14:textId="77777777" w:rsidR="002169C0" w:rsidRDefault="002169C0" w:rsidP="00B16007">
      <w:pPr>
        <w:spacing w:line="280" w:lineRule="exact"/>
        <w:rPr>
          <w:rFonts w:ascii="Cambria" w:hAnsi="Cambria"/>
          <w:lang w:val="et-EE"/>
        </w:rPr>
      </w:pPr>
    </w:p>
    <w:p w14:paraId="29132095" w14:textId="77777777" w:rsidR="00705142" w:rsidRDefault="00705142" w:rsidP="00B16007">
      <w:pPr>
        <w:spacing w:line="280" w:lineRule="exact"/>
        <w:rPr>
          <w:rFonts w:ascii="Cambria" w:hAnsi="Cambria"/>
          <w:lang w:val="et-EE"/>
        </w:rPr>
      </w:pPr>
    </w:p>
    <w:p w14:paraId="597392BB" w14:textId="77777777" w:rsidR="00705142" w:rsidRPr="0099076C" w:rsidRDefault="00705142" w:rsidP="00B16007">
      <w:pPr>
        <w:spacing w:line="280" w:lineRule="exact"/>
        <w:rPr>
          <w:lang w:val="et-EE"/>
        </w:rPr>
      </w:pPr>
      <w:r w:rsidRPr="0099076C">
        <w:rPr>
          <w:lang w:val="et-EE"/>
        </w:rPr>
        <w:t>Maili Metsaots</w:t>
      </w:r>
    </w:p>
    <w:p w14:paraId="41D107BF" w14:textId="77777777" w:rsidR="00705142" w:rsidRDefault="00705142" w:rsidP="00B16007">
      <w:pPr>
        <w:spacing w:line="280" w:lineRule="exact"/>
        <w:rPr>
          <w:lang w:val="et-EE"/>
        </w:rPr>
      </w:pPr>
      <w:r w:rsidRPr="0099076C">
        <w:rPr>
          <w:lang w:val="et-EE"/>
        </w:rPr>
        <w:t xml:space="preserve">+372 53019887 </w:t>
      </w:r>
      <w:hyperlink r:id="rId10" w:history="1">
        <w:r w:rsidRPr="00247671">
          <w:rPr>
            <w:rStyle w:val="Hperlink"/>
            <w:lang w:val="et-EE"/>
          </w:rPr>
          <w:t>maili.metsaots@sauevald.ee</w:t>
        </w:r>
      </w:hyperlink>
    </w:p>
    <w:p w14:paraId="0B22EEE0" w14:textId="77777777" w:rsidR="00705142" w:rsidRPr="0099076C" w:rsidRDefault="00705142" w:rsidP="00B16007">
      <w:pPr>
        <w:spacing w:line="280" w:lineRule="exact"/>
        <w:rPr>
          <w:lang w:val="et-EE"/>
        </w:rPr>
      </w:pPr>
    </w:p>
    <w:p w14:paraId="356B69F5" w14:textId="77777777" w:rsidR="002169C0" w:rsidRDefault="002169C0" w:rsidP="00B16007">
      <w:pPr>
        <w:spacing w:line="280" w:lineRule="exact"/>
        <w:rPr>
          <w:rFonts w:ascii="Cambria" w:hAnsi="Cambria"/>
          <w:lang w:val="et-EE"/>
        </w:rPr>
      </w:pPr>
    </w:p>
    <w:p w14:paraId="345D9170" w14:textId="77777777" w:rsidR="00705142" w:rsidRDefault="00705142" w:rsidP="00B16007">
      <w:pPr>
        <w:spacing w:line="280" w:lineRule="exact"/>
        <w:rPr>
          <w:rFonts w:ascii="Cambria" w:hAnsi="Cambria"/>
          <w:lang w:val="et-EE"/>
        </w:rPr>
      </w:pPr>
    </w:p>
    <w:p w14:paraId="38E1E18E" w14:textId="77777777" w:rsidR="00320FC2" w:rsidRDefault="00320FC2" w:rsidP="00B16007">
      <w:pPr>
        <w:spacing w:line="280" w:lineRule="exact"/>
        <w:rPr>
          <w:rFonts w:ascii="Cambria" w:hAnsi="Cambria"/>
          <w:lang w:val="et-EE"/>
        </w:rPr>
      </w:pPr>
    </w:p>
    <w:p w14:paraId="3CB3D15C" w14:textId="77777777" w:rsidR="00705142" w:rsidRPr="008268C2" w:rsidRDefault="00705142" w:rsidP="00B16007">
      <w:pPr>
        <w:spacing w:line="280" w:lineRule="exact"/>
        <w:rPr>
          <w:rFonts w:ascii="Cambria" w:hAnsi="Cambria"/>
          <w:lang w:val="et-EE"/>
        </w:rPr>
      </w:pPr>
    </w:p>
    <w:p w14:paraId="6CB77ED6" w14:textId="780A2E89" w:rsidR="00170B93" w:rsidRPr="008268C2" w:rsidRDefault="00446356" w:rsidP="00B16007">
      <w:pPr>
        <w:spacing w:line="280" w:lineRule="exact"/>
        <w:rPr>
          <w:rFonts w:ascii="Cambria" w:hAnsi="Cambria"/>
          <w:lang w:val="et-EE"/>
        </w:rPr>
      </w:pPr>
      <w:r w:rsidRPr="008268C2">
        <w:rPr>
          <w:rFonts w:ascii="Cambria" w:hAnsi="Cambria"/>
          <w:lang w:val="et-EE"/>
        </w:rPr>
        <w:t>Lisa</w:t>
      </w:r>
      <w:r w:rsidR="00985B49">
        <w:rPr>
          <w:rFonts w:ascii="Cambria" w:hAnsi="Cambria"/>
          <w:lang w:val="et-EE"/>
        </w:rPr>
        <w:t xml:space="preserve">: detailplaneeringu materjal </w:t>
      </w:r>
    </w:p>
    <w:p w14:paraId="4D4914CB" w14:textId="269CE986" w:rsidR="00446356" w:rsidRPr="008268C2" w:rsidRDefault="00EF168A" w:rsidP="00B16007">
      <w:pPr>
        <w:spacing w:line="280" w:lineRule="exact"/>
        <w:rPr>
          <w:rFonts w:ascii="Cambria" w:hAnsi="Cambria"/>
          <w:lang w:val="et-EE"/>
        </w:rPr>
      </w:pPr>
      <w:r w:rsidRPr="008268C2">
        <w:rPr>
          <w:rFonts w:ascii="Cambria" w:hAnsi="Cambria"/>
          <w:lang w:val="et-EE"/>
        </w:rPr>
        <w:tab/>
      </w:r>
      <w:r w:rsidRPr="008268C2">
        <w:rPr>
          <w:rFonts w:ascii="Cambria" w:hAnsi="Cambria"/>
          <w:lang w:val="et-EE"/>
        </w:rPr>
        <w:tab/>
      </w:r>
      <w:r w:rsidRPr="008268C2">
        <w:rPr>
          <w:rFonts w:ascii="Cambria" w:hAnsi="Cambria"/>
          <w:lang w:val="et-EE"/>
        </w:rPr>
        <w:tab/>
      </w:r>
      <w:r w:rsidRPr="008268C2">
        <w:rPr>
          <w:rFonts w:ascii="Cambria" w:hAnsi="Cambria"/>
          <w:lang w:val="et-EE"/>
        </w:rPr>
        <w:tab/>
      </w:r>
      <w:r w:rsidRPr="008268C2">
        <w:rPr>
          <w:rFonts w:ascii="Cambria" w:hAnsi="Cambria"/>
          <w:lang w:val="et-EE"/>
        </w:rPr>
        <w:tab/>
      </w:r>
    </w:p>
    <w:p w14:paraId="6CDD44E0" w14:textId="77777777" w:rsidR="00FF0E5C" w:rsidRDefault="00FF0E5C" w:rsidP="00B16007">
      <w:pPr>
        <w:spacing w:line="280" w:lineRule="exact"/>
        <w:rPr>
          <w:lang w:val="et-EE"/>
        </w:rPr>
      </w:pPr>
    </w:p>
    <w:p w14:paraId="3B575BD3" w14:textId="77777777" w:rsidR="0059400F" w:rsidRDefault="0059400F" w:rsidP="00B16007">
      <w:pPr>
        <w:spacing w:line="280" w:lineRule="exact"/>
        <w:rPr>
          <w:lang w:val="et-EE"/>
        </w:rPr>
      </w:pPr>
    </w:p>
    <w:p w14:paraId="519DDBC1" w14:textId="77777777" w:rsidR="00320FC2" w:rsidRDefault="00320FC2" w:rsidP="00B16007">
      <w:pPr>
        <w:spacing w:line="280" w:lineRule="exact"/>
        <w:rPr>
          <w:lang w:val="et-EE"/>
        </w:rPr>
      </w:pPr>
    </w:p>
    <w:p w14:paraId="0F91D64D" w14:textId="77777777" w:rsidR="0059400F" w:rsidRDefault="0059400F" w:rsidP="00B16007">
      <w:pPr>
        <w:spacing w:line="280" w:lineRule="exact"/>
        <w:rPr>
          <w:lang w:val="et-EE"/>
        </w:rPr>
      </w:pPr>
    </w:p>
    <w:p w14:paraId="3B283FCF" w14:textId="0EA60E3A" w:rsidR="00B16007" w:rsidRDefault="00365E09" w:rsidP="003A17FC">
      <w:pPr>
        <w:spacing w:line="280" w:lineRule="exact"/>
        <w:rPr>
          <w:lang w:val="et-EE"/>
        </w:rPr>
      </w:pPr>
      <w:r>
        <w:rPr>
          <w:lang w:val="et-EE"/>
        </w:rPr>
        <w:t xml:space="preserve">Koopia: </w:t>
      </w:r>
    </w:p>
    <w:p w14:paraId="76DCD328" w14:textId="77777777" w:rsidR="00DA790F" w:rsidRDefault="008145D3" w:rsidP="00B16007">
      <w:pPr>
        <w:spacing w:line="280" w:lineRule="exact"/>
        <w:rPr>
          <w:lang w:val="et-EE"/>
        </w:rPr>
      </w:pPr>
      <w:r>
        <w:rPr>
          <w:lang w:val="et-EE"/>
        </w:rPr>
        <w:t>Maa-amet</w:t>
      </w:r>
    </w:p>
    <w:p w14:paraId="43299D11" w14:textId="67CA7F3C" w:rsidR="008145D3" w:rsidRDefault="00F54636" w:rsidP="00B7428B">
      <w:pPr>
        <w:spacing w:line="280" w:lineRule="exact"/>
        <w:rPr>
          <w:lang w:val="et-EE"/>
        </w:rPr>
      </w:pPr>
      <w:r w:rsidRPr="00F54636">
        <w:rPr>
          <w:lang w:val="et-EE"/>
        </w:rPr>
        <w:t>Regionaal- ja Põllumajandusministeerium</w:t>
      </w:r>
      <w:r w:rsidR="008145D3">
        <w:rPr>
          <w:lang w:val="et-EE"/>
        </w:rPr>
        <w:br/>
        <w:t>Muinsuskaitseamet</w:t>
      </w:r>
      <w:r w:rsidR="00441DAD">
        <w:rPr>
          <w:lang w:val="et-EE"/>
        </w:rPr>
        <w:br/>
        <w:t>Keskkonnaamet</w:t>
      </w:r>
      <w:r w:rsidR="008145D3">
        <w:rPr>
          <w:lang w:val="et-EE"/>
        </w:rPr>
        <w:br/>
        <w:t xml:space="preserve">AS Kovek </w:t>
      </w:r>
      <w:r w:rsidR="00293F9C">
        <w:rPr>
          <w:lang w:val="et-EE"/>
        </w:rPr>
        <w:br/>
        <w:t>Transpordiamet</w:t>
      </w:r>
    </w:p>
    <w:p w14:paraId="2E7B795B" w14:textId="24F72F25" w:rsidR="008145D3" w:rsidRDefault="008145D3" w:rsidP="00B16007">
      <w:pPr>
        <w:spacing w:line="280" w:lineRule="exact"/>
        <w:rPr>
          <w:lang w:val="et-EE"/>
        </w:rPr>
      </w:pPr>
    </w:p>
    <w:p w14:paraId="4FA5BFED" w14:textId="77777777" w:rsidR="008145D3" w:rsidRDefault="008145D3" w:rsidP="00B16007">
      <w:pPr>
        <w:spacing w:line="280" w:lineRule="exact"/>
        <w:rPr>
          <w:lang w:val="et-EE"/>
        </w:rPr>
      </w:pPr>
    </w:p>
    <w:p w14:paraId="4589BD23" w14:textId="77777777" w:rsidR="00FF0E5C" w:rsidRDefault="00FF0E5C" w:rsidP="00B16007">
      <w:pPr>
        <w:spacing w:line="280" w:lineRule="exact"/>
        <w:rPr>
          <w:lang w:val="et-EE"/>
        </w:rPr>
      </w:pPr>
    </w:p>
    <w:p w14:paraId="5029CF0A" w14:textId="77777777" w:rsidR="00FF0E5C" w:rsidRDefault="00FF0E5C" w:rsidP="00B16007">
      <w:pPr>
        <w:spacing w:line="280" w:lineRule="exact"/>
        <w:rPr>
          <w:lang w:val="et-EE"/>
        </w:rPr>
      </w:pPr>
    </w:p>
    <w:p w14:paraId="59CCC495" w14:textId="77777777" w:rsidR="0024169C" w:rsidRDefault="0024169C" w:rsidP="00B16007">
      <w:pPr>
        <w:spacing w:line="280" w:lineRule="exact"/>
        <w:rPr>
          <w:lang w:val="et-EE"/>
        </w:rPr>
      </w:pPr>
    </w:p>
    <w:p w14:paraId="52F7CFAF" w14:textId="77777777" w:rsidR="00FF0E5C" w:rsidRDefault="00FF0E5C" w:rsidP="00B16007">
      <w:pPr>
        <w:spacing w:line="280" w:lineRule="exact"/>
        <w:rPr>
          <w:lang w:val="et-EE"/>
        </w:rPr>
      </w:pPr>
    </w:p>
    <w:p w14:paraId="02D61713" w14:textId="77777777" w:rsidR="00985B49" w:rsidRDefault="00985B49" w:rsidP="00B16007">
      <w:pPr>
        <w:spacing w:line="280" w:lineRule="exact"/>
        <w:rPr>
          <w:lang w:val="et-EE"/>
        </w:rPr>
      </w:pPr>
    </w:p>
    <w:p w14:paraId="1FAE69A7" w14:textId="77777777" w:rsidR="00E41909" w:rsidRPr="008C5307" w:rsidRDefault="00E41909" w:rsidP="00B16007">
      <w:pPr>
        <w:spacing w:line="280" w:lineRule="exact"/>
        <w:rPr>
          <w:lang w:val="et-EE"/>
        </w:rPr>
      </w:pPr>
    </w:p>
    <w:sectPr w:rsidR="00E41909" w:rsidRPr="008C5307" w:rsidSect="00413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6CCDE" w14:textId="77777777" w:rsidR="00302714" w:rsidRDefault="00302714" w:rsidP="0040672F">
      <w:pPr>
        <w:spacing w:line="240" w:lineRule="auto"/>
      </w:pPr>
      <w:r>
        <w:separator/>
      </w:r>
    </w:p>
  </w:endnote>
  <w:endnote w:type="continuationSeparator" w:id="0">
    <w:p w14:paraId="1A4A4E1B" w14:textId="77777777" w:rsidR="00302714" w:rsidRDefault="00302714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196B3" w14:textId="77777777" w:rsidR="00A67044" w:rsidRDefault="00A6704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765D3" w14:textId="77777777" w:rsidR="00897A33" w:rsidRPr="00DA0043" w:rsidRDefault="00897A33" w:rsidP="00550B46">
    <w:pPr>
      <w:pStyle w:val="Jalus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50C27" w14:textId="77777777" w:rsidR="00C277D6" w:rsidRPr="008C5307" w:rsidRDefault="00C277D6" w:rsidP="00115384">
    <w:pPr>
      <w:pStyle w:val="Jalus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Jalus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EE021700017001821116 </w:t>
    </w:r>
    <w:proofErr w:type="spellStart"/>
    <w:r w:rsidR="00662FE9" w:rsidRPr="00662FE9">
      <w:rPr>
        <w:lang w:val="et-EE"/>
      </w:rPr>
      <w:t>Luminor</w:t>
    </w:r>
    <w:proofErr w:type="spellEnd"/>
    <w:r w:rsidR="00662FE9" w:rsidRPr="00662FE9">
      <w:rPr>
        <w:lang w:val="et-EE"/>
      </w:rPr>
      <w:t xml:space="preserve"> Bank</w:t>
    </w:r>
  </w:p>
  <w:p w14:paraId="5E0ACB9E" w14:textId="77777777" w:rsidR="00C277D6" w:rsidRPr="008C5307" w:rsidRDefault="00E81BE0" w:rsidP="00115384">
    <w:pPr>
      <w:pStyle w:val="Jalus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Jalus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EE532200001120155821 Swedbank</w:t>
    </w:r>
  </w:p>
  <w:p w14:paraId="2BAB4B0F" w14:textId="77777777" w:rsidR="003148FE" w:rsidRPr="008C5307" w:rsidRDefault="003148FE" w:rsidP="00115384">
    <w:pPr>
      <w:pStyle w:val="Jalus"/>
      <w:rPr>
        <w:lang w:val="et-EE"/>
      </w:rPr>
    </w:pPr>
    <w:r w:rsidRPr="008C5307">
      <w:rPr>
        <w:lang w:val="et-EE"/>
      </w:rPr>
      <w:tab/>
    </w:r>
    <w:proofErr w:type="spellStart"/>
    <w:r w:rsidRPr="008C5307">
      <w:rPr>
        <w:lang w:val="et-EE"/>
      </w:rPr>
      <w:t>ak</w:t>
    </w:r>
    <w:proofErr w:type="spellEnd"/>
    <w:r w:rsidRPr="008C5307">
      <w:rPr>
        <w:lang w:val="et-EE"/>
      </w:rPr>
      <w:t xml:space="preserve">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EFEAC" w14:textId="77777777" w:rsidR="00302714" w:rsidRDefault="00302714" w:rsidP="0040672F">
      <w:pPr>
        <w:spacing w:line="240" w:lineRule="auto"/>
      </w:pPr>
      <w:r>
        <w:separator/>
      </w:r>
    </w:p>
  </w:footnote>
  <w:footnote w:type="continuationSeparator" w:id="0">
    <w:p w14:paraId="2F166C72" w14:textId="77777777" w:rsidR="00302714" w:rsidRDefault="00302714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8E804" w14:textId="77777777" w:rsidR="00A67044" w:rsidRDefault="00A6704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D45D" w14:textId="77777777" w:rsidR="00A67044" w:rsidRDefault="00A67044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14EEE" w14:textId="77777777" w:rsidR="0040672F" w:rsidRDefault="00941308">
    <w:pPr>
      <w:pStyle w:val="Pis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3529D"/>
    <w:multiLevelType w:val="hybridMultilevel"/>
    <w:tmpl w:val="5F18A7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84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16BC4"/>
    <w:rsid w:val="0003248C"/>
    <w:rsid w:val="00036108"/>
    <w:rsid w:val="00037B29"/>
    <w:rsid w:val="00062E45"/>
    <w:rsid w:val="00071DAE"/>
    <w:rsid w:val="00083682"/>
    <w:rsid w:val="00092634"/>
    <w:rsid w:val="000A2639"/>
    <w:rsid w:val="000A2821"/>
    <w:rsid w:val="000C0995"/>
    <w:rsid w:val="0011066A"/>
    <w:rsid w:val="00115384"/>
    <w:rsid w:val="00131065"/>
    <w:rsid w:val="00154229"/>
    <w:rsid w:val="001608B8"/>
    <w:rsid w:val="00170B93"/>
    <w:rsid w:val="00184C1C"/>
    <w:rsid w:val="001857E1"/>
    <w:rsid w:val="0019594F"/>
    <w:rsid w:val="001D2382"/>
    <w:rsid w:val="001F70BE"/>
    <w:rsid w:val="00204C14"/>
    <w:rsid w:val="002169C0"/>
    <w:rsid w:val="0024169C"/>
    <w:rsid w:val="00251E4A"/>
    <w:rsid w:val="0026531A"/>
    <w:rsid w:val="00281355"/>
    <w:rsid w:val="00293F9C"/>
    <w:rsid w:val="002B6042"/>
    <w:rsid w:val="002C0A4E"/>
    <w:rsid w:val="002C2C23"/>
    <w:rsid w:val="002C7740"/>
    <w:rsid w:val="00302714"/>
    <w:rsid w:val="003148FE"/>
    <w:rsid w:val="00316155"/>
    <w:rsid w:val="00320FC2"/>
    <w:rsid w:val="00337DF1"/>
    <w:rsid w:val="00346A6C"/>
    <w:rsid w:val="003515F8"/>
    <w:rsid w:val="0036398D"/>
    <w:rsid w:val="00365E09"/>
    <w:rsid w:val="00382BE4"/>
    <w:rsid w:val="003917CA"/>
    <w:rsid w:val="003943DA"/>
    <w:rsid w:val="003A17FC"/>
    <w:rsid w:val="003A35D6"/>
    <w:rsid w:val="003B1165"/>
    <w:rsid w:val="003B24B0"/>
    <w:rsid w:val="0040672F"/>
    <w:rsid w:val="00413EE8"/>
    <w:rsid w:val="00421B87"/>
    <w:rsid w:val="0043138A"/>
    <w:rsid w:val="00441DAD"/>
    <w:rsid w:val="00446356"/>
    <w:rsid w:val="0046324F"/>
    <w:rsid w:val="00487EFF"/>
    <w:rsid w:val="004913E1"/>
    <w:rsid w:val="004D77A3"/>
    <w:rsid w:val="004E48EA"/>
    <w:rsid w:val="00521331"/>
    <w:rsid w:val="0052233C"/>
    <w:rsid w:val="00530212"/>
    <w:rsid w:val="00550069"/>
    <w:rsid w:val="00550B46"/>
    <w:rsid w:val="005668B1"/>
    <w:rsid w:val="00583D87"/>
    <w:rsid w:val="00585715"/>
    <w:rsid w:val="0059400F"/>
    <w:rsid w:val="005975C8"/>
    <w:rsid w:val="005A0498"/>
    <w:rsid w:val="005C3EAA"/>
    <w:rsid w:val="005C424A"/>
    <w:rsid w:val="005D2BE7"/>
    <w:rsid w:val="005D6059"/>
    <w:rsid w:val="005D7C51"/>
    <w:rsid w:val="006310CD"/>
    <w:rsid w:val="00636392"/>
    <w:rsid w:val="00654A87"/>
    <w:rsid w:val="00662FE9"/>
    <w:rsid w:val="006633BC"/>
    <w:rsid w:val="006761BF"/>
    <w:rsid w:val="0067786C"/>
    <w:rsid w:val="00682CBB"/>
    <w:rsid w:val="006A1792"/>
    <w:rsid w:val="006B6CDE"/>
    <w:rsid w:val="006C79B3"/>
    <w:rsid w:val="006D1670"/>
    <w:rsid w:val="006D7FDD"/>
    <w:rsid w:val="006E6145"/>
    <w:rsid w:val="00705142"/>
    <w:rsid w:val="007D3A87"/>
    <w:rsid w:val="007F0093"/>
    <w:rsid w:val="007F4FD6"/>
    <w:rsid w:val="008123DB"/>
    <w:rsid w:val="008145D3"/>
    <w:rsid w:val="008268C2"/>
    <w:rsid w:val="008356EA"/>
    <w:rsid w:val="00841D2F"/>
    <w:rsid w:val="008437FF"/>
    <w:rsid w:val="008562B9"/>
    <w:rsid w:val="0087151A"/>
    <w:rsid w:val="0087475C"/>
    <w:rsid w:val="00891F66"/>
    <w:rsid w:val="00897A33"/>
    <w:rsid w:val="008C5307"/>
    <w:rsid w:val="008E4B6D"/>
    <w:rsid w:val="00911A3E"/>
    <w:rsid w:val="00935DE8"/>
    <w:rsid w:val="00935E7C"/>
    <w:rsid w:val="00941308"/>
    <w:rsid w:val="00955E68"/>
    <w:rsid w:val="00967B32"/>
    <w:rsid w:val="00973A40"/>
    <w:rsid w:val="00985B49"/>
    <w:rsid w:val="009975A2"/>
    <w:rsid w:val="009D14D4"/>
    <w:rsid w:val="009D15C9"/>
    <w:rsid w:val="009D49D9"/>
    <w:rsid w:val="009E13D3"/>
    <w:rsid w:val="00A0133C"/>
    <w:rsid w:val="00A15294"/>
    <w:rsid w:val="00A17C70"/>
    <w:rsid w:val="00A22F90"/>
    <w:rsid w:val="00A410CA"/>
    <w:rsid w:val="00A5221A"/>
    <w:rsid w:val="00A67044"/>
    <w:rsid w:val="00A71F0F"/>
    <w:rsid w:val="00A81B23"/>
    <w:rsid w:val="00A8309D"/>
    <w:rsid w:val="00AB7D60"/>
    <w:rsid w:val="00AC2595"/>
    <w:rsid w:val="00AD0537"/>
    <w:rsid w:val="00AE4669"/>
    <w:rsid w:val="00B16007"/>
    <w:rsid w:val="00B26D3A"/>
    <w:rsid w:val="00B56DFA"/>
    <w:rsid w:val="00B601FE"/>
    <w:rsid w:val="00B7428B"/>
    <w:rsid w:val="00B822EB"/>
    <w:rsid w:val="00B84CD3"/>
    <w:rsid w:val="00BB322F"/>
    <w:rsid w:val="00BB60A8"/>
    <w:rsid w:val="00BC25F9"/>
    <w:rsid w:val="00BD7BA1"/>
    <w:rsid w:val="00BE31D3"/>
    <w:rsid w:val="00BF4838"/>
    <w:rsid w:val="00C02DC9"/>
    <w:rsid w:val="00C0679E"/>
    <w:rsid w:val="00C277D6"/>
    <w:rsid w:val="00C4223D"/>
    <w:rsid w:val="00C46133"/>
    <w:rsid w:val="00C66177"/>
    <w:rsid w:val="00C710AB"/>
    <w:rsid w:val="00C72601"/>
    <w:rsid w:val="00C77220"/>
    <w:rsid w:val="00C82A20"/>
    <w:rsid w:val="00C84102"/>
    <w:rsid w:val="00CC2494"/>
    <w:rsid w:val="00CE3428"/>
    <w:rsid w:val="00D13980"/>
    <w:rsid w:val="00D314C8"/>
    <w:rsid w:val="00D36951"/>
    <w:rsid w:val="00D37F25"/>
    <w:rsid w:val="00D65738"/>
    <w:rsid w:val="00D960E5"/>
    <w:rsid w:val="00D96D07"/>
    <w:rsid w:val="00DA0043"/>
    <w:rsid w:val="00DA790F"/>
    <w:rsid w:val="00DB1F4D"/>
    <w:rsid w:val="00DC51B0"/>
    <w:rsid w:val="00DD20B0"/>
    <w:rsid w:val="00E16EAF"/>
    <w:rsid w:val="00E339CC"/>
    <w:rsid w:val="00E41909"/>
    <w:rsid w:val="00E6140A"/>
    <w:rsid w:val="00E65FE0"/>
    <w:rsid w:val="00E80BAB"/>
    <w:rsid w:val="00E81BE0"/>
    <w:rsid w:val="00E90298"/>
    <w:rsid w:val="00E922AF"/>
    <w:rsid w:val="00EA32E9"/>
    <w:rsid w:val="00EA721A"/>
    <w:rsid w:val="00EC0836"/>
    <w:rsid w:val="00EF168A"/>
    <w:rsid w:val="00F415E6"/>
    <w:rsid w:val="00F420D4"/>
    <w:rsid w:val="00F54636"/>
    <w:rsid w:val="00F620D9"/>
    <w:rsid w:val="00F70F9F"/>
    <w:rsid w:val="00F752BD"/>
    <w:rsid w:val="00F77B3D"/>
    <w:rsid w:val="00F956F2"/>
    <w:rsid w:val="00FD372D"/>
    <w:rsid w:val="00FD62D9"/>
    <w:rsid w:val="00FE43CD"/>
    <w:rsid w:val="00FE6CDB"/>
    <w:rsid w:val="00FE7BC6"/>
    <w:rsid w:val="00FF0E5C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  <w15:docId w15:val="{7F0D0DD9-CEE1-4A1E-8BCF-ED5B6C0D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81B23"/>
    <w:pPr>
      <w:spacing w:after="0" w:line="281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link w:val="PisMrk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277D6"/>
  </w:style>
  <w:style w:type="paragraph" w:styleId="Jalus">
    <w:name w:val="footer"/>
    <w:link w:val="JalusMrk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JalusMrk">
    <w:name w:val="Jalus Märk"/>
    <w:basedOn w:val="Liguvaikefont"/>
    <w:link w:val="Jalus"/>
    <w:uiPriority w:val="99"/>
    <w:rsid w:val="003148FE"/>
    <w:rPr>
      <w:spacing w:val="-2"/>
      <w:sz w:val="16"/>
    </w:rPr>
  </w:style>
  <w:style w:type="paragraph" w:customStyle="1" w:styleId="AK">
    <w:name w:val="AK"/>
    <w:basedOn w:val="Normaallaad"/>
    <w:qFormat/>
    <w:rsid w:val="00316155"/>
    <w:pPr>
      <w:spacing w:line="200" w:lineRule="auto"/>
    </w:pPr>
    <w:rPr>
      <w:sz w:val="16"/>
    </w:rPr>
  </w:style>
  <w:style w:type="character" w:styleId="Hperlink">
    <w:name w:val="Hyperlink"/>
    <w:basedOn w:val="Liguvaikefont"/>
    <w:uiPriority w:val="99"/>
    <w:unhideWhenUsed/>
    <w:rsid w:val="00115384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682CBB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6310CD"/>
    <w:pPr>
      <w:ind w:left="720"/>
      <w:contextualSpacing/>
    </w:pPr>
  </w:style>
  <w:style w:type="paragraph" w:styleId="Kommentaaritekst">
    <w:name w:val="annotation text"/>
    <w:basedOn w:val="Normaallaad"/>
    <w:link w:val="KommentaaritekstMrk"/>
    <w:uiPriority w:val="99"/>
    <w:unhideWhenUsed/>
    <w:rsid w:val="0019594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19594F"/>
    <w:rPr>
      <w:sz w:val="20"/>
      <w:szCs w:val="20"/>
    </w:rPr>
  </w:style>
  <w:style w:type="character" w:styleId="Kommentaariviide">
    <w:name w:val="annotation reference"/>
    <w:basedOn w:val="Liguvaikefont"/>
    <w:uiPriority w:val="99"/>
    <w:rsid w:val="0019594F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5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maili.metsaots@sauevald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404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>Maili Metsaots</dc:creator>
  <cp:keywords/>
  <dc:description/>
  <cp:lastModifiedBy>Maili Metsaots</cp:lastModifiedBy>
  <cp:revision>339</cp:revision>
  <cp:lastPrinted>2024-09-23T07:40:00Z</cp:lastPrinted>
  <dcterms:created xsi:type="dcterms:W3CDTF">2024-09-17T13:37:00Z</dcterms:created>
  <dcterms:modified xsi:type="dcterms:W3CDTF">2024-09-23T07:55:00Z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